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071157">
        <w:rPr>
          <w:rFonts w:ascii="Times New Roman" w:hAnsi="Times New Roman"/>
          <w:kern w:val="2"/>
          <w:sz w:val="24"/>
          <w:szCs w:val="24"/>
        </w:rPr>
        <w:t>November 8,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071157">
        <w:rPr>
          <w:rFonts w:ascii="Times New Roman" w:hAnsi="Times New Roman"/>
          <w:kern w:val="2"/>
          <w:sz w:val="24"/>
          <w:szCs w:val="24"/>
        </w:rPr>
        <w:t>3:00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071157">
        <w:rPr>
          <w:rFonts w:ascii="Times New Roman" w:hAnsi="Times New Roman"/>
          <w:kern w:val="2"/>
          <w:sz w:val="24"/>
          <w:szCs w:val="24"/>
        </w:rPr>
        <w:t>October 25,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BC1ECB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071157">
        <w:rPr>
          <w:rFonts w:ascii="Times New Roman" w:hAnsi="Times New Roman"/>
          <w:kern w:val="2"/>
          <w:sz w:val="24"/>
          <w:szCs w:val="24"/>
        </w:rPr>
        <w:t>Approve</w:t>
      </w:r>
      <w:r w:rsidR="00463FB0" w:rsidRPr="00071157">
        <w:rPr>
          <w:rFonts w:ascii="Times New Roman" w:hAnsi="Times New Roman"/>
          <w:kern w:val="2"/>
          <w:sz w:val="24"/>
          <w:szCs w:val="24"/>
        </w:rPr>
        <w:t xml:space="preserve"> Claims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463FB0" w:rsidRPr="00463FB0" w:rsidRDefault="00463FB0" w:rsidP="00071157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071157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>
        <w:rPr>
          <w:rFonts w:ascii="Times New Roman" w:hAnsi="Times New Roman"/>
          <w:kern w:val="2"/>
          <w:sz w:val="24"/>
          <w:szCs w:val="24"/>
        </w:rPr>
        <w:t>November 8,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B22C70" w:rsidRDefault="00B22C70" w:rsidP="00B22C70">
      <w:pPr>
        <w:pStyle w:val="ListParagraph"/>
        <w:rPr>
          <w:rFonts w:ascii="Times New Roman" w:hAnsi="Times New Roman"/>
          <w:kern w:val="2"/>
          <w:szCs w:val="24"/>
        </w:rPr>
      </w:pPr>
    </w:p>
    <w:p w:rsidR="00B22C70" w:rsidRPr="00B22C70" w:rsidRDefault="00B22C70" w:rsidP="00B22C70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Utility Easement Deed for Tallgrass Les Schwab Development Project</w:t>
      </w:r>
    </w:p>
    <w:p w:rsidR="00B22C70" w:rsidRPr="00B22C70" w:rsidRDefault="00B22C70" w:rsidP="00B22C70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Additional Services for 2017 Well Rehabilitation Program Construction Services by Kennedy/Jenks Consultants</w:t>
      </w:r>
    </w:p>
    <w:p w:rsidR="00B22C70" w:rsidRPr="00B22C70" w:rsidRDefault="00B22C70" w:rsidP="00B22C70">
      <w:pPr>
        <w:tabs>
          <w:tab w:val="left" w:pos="-1440"/>
          <w:tab w:val="left" w:pos="720"/>
        </w:tabs>
        <w:ind w:left="2250"/>
        <w:rPr>
          <w:rFonts w:ascii="Times New Roman" w:hAnsi="Times New Roman"/>
          <w:kern w:val="2"/>
          <w:sz w:val="24"/>
          <w:szCs w:val="24"/>
        </w:rPr>
      </w:pPr>
    </w:p>
    <w:p w:rsidR="00B22C70" w:rsidRPr="00B22C70" w:rsidRDefault="00B22C70" w:rsidP="00B22C70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Proposal from Kennedy/Jenks Consultants for Construction Services for the Gun Club Waterline Relocation Project</w:t>
      </w:r>
    </w:p>
    <w:p w:rsidR="00B22C70" w:rsidRPr="00B22C70" w:rsidRDefault="00B22C70" w:rsidP="00B22C70">
      <w:pPr>
        <w:pStyle w:val="ListParagraph"/>
        <w:tabs>
          <w:tab w:val="left" w:pos="-1440"/>
          <w:tab w:val="left" w:pos="720"/>
        </w:tabs>
        <w:ind w:left="1440"/>
        <w:rPr>
          <w:rFonts w:ascii="Times New Roman" w:hAnsi="Times New Roman"/>
          <w:kern w:val="2"/>
          <w:szCs w:val="24"/>
        </w:rPr>
      </w:pPr>
    </w:p>
    <w:p w:rsidR="00B22C70" w:rsidRPr="00B22C70" w:rsidRDefault="00B22C70" w:rsidP="00B22C70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the Proposal from CDM Smith for the Design of Western Booster Pump Station Modifications</w:t>
      </w:r>
    </w:p>
    <w:p w:rsidR="00B22C70" w:rsidRPr="00B22C70" w:rsidRDefault="00B22C70" w:rsidP="00B22C70">
      <w:pPr>
        <w:pStyle w:val="ListParagraph"/>
        <w:rPr>
          <w:rFonts w:ascii="Times New Roman" w:hAnsi="Times New Roman"/>
          <w:kern w:val="2"/>
          <w:szCs w:val="24"/>
        </w:rPr>
      </w:pPr>
    </w:p>
    <w:p w:rsidR="00B22C70" w:rsidRPr="00B22C70" w:rsidRDefault="00B22C70" w:rsidP="00B22C70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Contract for Western Booster Pump Station Equipment Replacement Design Services</w:t>
      </w:r>
    </w:p>
    <w:p w:rsidR="00B22C70" w:rsidRPr="00B22C70" w:rsidRDefault="00B22C70" w:rsidP="00B22C70">
      <w:pPr>
        <w:pStyle w:val="ListParagraph"/>
        <w:rPr>
          <w:rFonts w:ascii="Times New Roman" w:hAnsi="Times New Roman"/>
          <w:kern w:val="2"/>
          <w:szCs w:val="24"/>
        </w:rPr>
      </w:pPr>
    </w:p>
    <w:p w:rsidR="00B22C70" w:rsidRPr="00B22C70" w:rsidRDefault="00B22C70" w:rsidP="00B22C70">
      <w:pPr>
        <w:pStyle w:val="ListParagraph"/>
        <w:tabs>
          <w:tab w:val="left" w:pos="-1440"/>
          <w:tab w:val="left" w:pos="720"/>
        </w:tabs>
        <w:ind w:left="1440"/>
        <w:rPr>
          <w:rFonts w:ascii="Times New Roman" w:hAnsi="Times New Roman"/>
          <w:kern w:val="2"/>
          <w:szCs w:val="24"/>
        </w:rPr>
      </w:pPr>
    </w:p>
    <w:p w:rsidR="00B22C70" w:rsidRPr="00B22C70" w:rsidRDefault="00B22C70" w:rsidP="00B22C70">
      <w:pPr>
        <w:pStyle w:val="ListParagraph"/>
        <w:rPr>
          <w:rFonts w:ascii="Times New Roman" w:hAnsi="Times New Roman"/>
          <w:kern w:val="2"/>
          <w:szCs w:val="24"/>
        </w:rPr>
      </w:pPr>
    </w:p>
    <w:p w:rsidR="00B22C70" w:rsidRPr="007B6467" w:rsidRDefault="00B22C70" w:rsidP="007B6467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color w:val="000000" w:themeColor="text1"/>
          <w:szCs w:val="24"/>
        </w:rPr>
      </w:pPr>
      <w:r w:rsidRPr="007B6467">
        <w:rPr>
          <w:rFonts w:ascii="Times New Roman" w:hAnsi="Times New Roman"/>
          <w:color w:val="000000" w:themeColor="text1"/>
          <w:szCs w:val="24"/>
        </w:rPr>
        <w:t xml:space="preserve">Consideration of Contract with Arvada Pump Company to Rebuild </w:t>
      </w:r>
      <w:r w:rsidR="00D06BDE" w:rsidRPr="007B6467">
        <w:rPr>
          <w:rFonts w:ascii="Times New Roman" w:hAnsi="Times New Roman"/>
          <w:color w:val="000000" w:themeColor="text1"/>
          <w:szCs w:val="24"/>
        </w:rPr>
        <w:t>Western Booster Pump Station</w:t>
      </w:r>
      <w:r w:rsidRPr="007B6467">
        <w:rPr>
          <w:rFonts w:ascii="Times New Roman" w:hAnsi="Times New Roman"/>
          <w:color w:val="000000" w:themeColor="text1"/>
          <w:szCs w:val="24"/>
        </w:rPr>
        <w:t xml:space="preserve"> Pump 1 for the Northern Booster Pump Station Project</w:t>
      </w:r>
    </w:p>
    <w:p w:rsidR="00B22C70" w:rsidRPr="006E3C83" w:rsidRDefault="00B22C70" w:rsidP="006E3C83">
      <w:pPr>
        <w:rPr>
          <w:rFonts w:ascii="Times New Roman" w:hAnsi="Times New Roman"/>
          <w:color w:val="FF0000"/>
        </w:rPr>
      </w:pPr>
    </w:p>
    <w:p w:rsidR="00B22C70" w:rsidRPr="007B6467" w:rsidRDefault="00B22C70" w:rsidP="007B6467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color w:val="000000" w:themeColor="text1"/>
          <w:szCs w:val="24"/>
        </w:rPr>
      </w:pPr>
      <w:r w:rsidRPr="007B6467">
        <w:rPr>
          <w:rFonts w:ascii="Times New Roman" w:hAnsi="Times New Roman"/>
          <w:color w:val="000000" w:themeColor="text1"/>
          <w:szCs w:val="24"/>
        </w:rPr>
        <w:t>Consideration of Contract with 53 Corporation for Copperleaf Water Quality Pond F Project</w:t>
      </w:r>
      <w:bookmarkStart w:id="0" w:name="_GoBack"/>
      <w:bookmarkEnd w:id="0"/>
    </w:p>
    <w:p w:rsidR="00B22C70" w:rsidRPr="00B22C70" w:rsidRDefault="00B22C70" w:rsidP="00B22C70">
      <w:pPr>
        <w:tabs>
          <w:tab w:val="left" w:pos="0"/>
          <w:tab w:val="left" w:pos="360"/>
          <w:tab w:val="left" w:pos="720"/>
          <w:tab w:val="left" w:pos="135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rPr>
          <w:rFonts w:ascii="Times New Roman" w:hAnsi="Times New Roman"/>
          <w:color w:val="FF0000"/>
        </w:rPr>
      </w:pP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E11308" w:rsidRPr="005E1D02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E11308" w:rsidRDefault="00E11308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5E1D02" w:rsidRPr="00463FB0" w:rsidRDefault="005E1D02" w:rsidP="00D06BDE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E11308" w:rsidRPr="00D06BDE" w:rsidRDefault="00224562" w:rsidP="00463FB0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D06BDE" w:rsidP="00D06BDE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PACKETS\2018\11.08\AGENDA 11.8.18.DOCX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6616D98A"/>
    <w:lvl w:ilvl="0" w:tplc="31FAA53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71157"/>
    <w:rsid w:val="000F6F74"/>
    <w:rsid w:val="001152D1"/>
    <w:rsid w:val="0012680E"/>
    <w:rsid w:val="001B3275"/>
    <w:rsid w:val="001B6A40"/>
    <w:rsid w:val="001F54A8"/>
    <w:rsid w:val="00224562"/>
    <w:rsid w:val="00231BBD"/>
    <w:rsid w:val="002356ED"/>
    <w:rsid w:val="002B2CBC"/>
    <w:rsid w:val="00306E9F"/>
    <w:rsid w:val="003B037F"/>
    <w:rsid w:val="003D2F20"/>
    <w:rsid w:val="004210AD"/>
    <w:rsid w:val="00452C06"/>
    <w:rsid w:val="00463FB0"/>
    <w:rsid w:val="00482214"/>
    <w:rsid w:val="00515E16"/>
    <w:rsid w:val="005A623D"/>
    <w:rsid w:val="005A6983"/>
    <w:rsid w:val="005D01D3"/>
    <w:rsid w:val="005E1D02"/>
    <w:rsid w:val="00685B0C"/>
    <w:rsid w:val="006B7C57"/>
    <w:rsid w:val="006E3C83"/>
    <w:rsid w:val="007B6467"/>
    <w:rsid w:val="0081797E"/>
    <w:rsid w:val="00852C52"/>
    <w:rsid w:val="008955FA"/>
    <w:rsid w:val="008A26BF"/>
    <w:rsid w:val="0093419F"/>
    <w:rsid w:val="0095569A"/>
    <w:rsid w:val="0097721E"/>
    <w:rsid w:val="009A6F09"/>
    <w:rsid w:val="009E4424"/>
    <w:rsid w:val="00A11999"/>
    <w:rsid w:val="00AF53C1"/>
    <w:rsid w:val="00B22C70"/>
    <w:rsid w:val="00B2777D"/>
    <w:rsid w:val="00B73396"/>
    <w:rsid w:val="00B92497"/>
    <w:rsid w:val="00B97F9A"/>
    <w:rsid w:val="00BA7892"/>
    <w:rsid w:val="00BC1ECB"/>
    <w:rsid w:val="00C7076F"/>
    <w:rsid w:val="00CA19D8"/>
    <w:rsid w:val="00CC4737"/>
    <w:rsid w:val="00D06BDE"/>
    <w:rsid w:val="00D51383"/>
    <w:rsid w:val="00E11308"/>
    <w:rsid w:val="00EA68B5"/>
    <w:rsid w:val="00F037F0"/>
    <w:rsid w:val="00F11782"/>
    <w:rsid w:val="00F14C66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C683EC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9</cp:revision>
  <cp:lastPrinted>2018-11-01T22:43:00Z</cp:lastPrinted>
  <dcterms:created xsi:type="dcterms:W3CDTF">2018-10-31T17:53:00Z</dcterms:created>
  <dcterms:modified xsi:type="dcterms:W3CDTF">2018-11-02T15:58:00Z</dcterms:modified>
</cp:coreProperties>
</file>